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8939" w14:textId="77777777" w:rsidR="00611C23" w:rsidRDefault="00611C23" w:rsidP="000B34F2">
      <w:pPr>
        <w:jc w:val="left"/>
        <w:rPr>
          <w:lang w:val="en-GB"/>
        </w:rPr>
      </w:pPr>
    </w:p>
    <w:p w14:paraId="45A93E4D" w14:textId="77777777" w:rsidR="000B34F2" w:rsidRDefault="000B34F2" w:rsidP="000B34F2">
      <w:pPr>
        <w:pStyle w:val="Titolo"/>
        <w:rPr>
          <w:lang w:val="en-GB"/>
        </w:rPr>
      </w:pPr>
      <w:r>
        <w:rPr>
          <w:lang w:val="en-GB"/>
        </w:rPr>
        <w:t>Meaningful Title</w:t>
      </w:r>
    </w:p>
    <w:p w14:paraId="08C7EDB6" w14:textId="77777777" w:rsidR="000B34F2" w:rsidRDefault="000B34F2" w:rsidP="000B34F2">
      <w:pPr>
        <w:jc w:val="center"/>
        <w:rPr>
          <w:lang w:val="en-GB"/>
        </w:rPr>
      </w:pPr>
    </w:p>
    <w:p w14:paraId="78F71B82" w14:textId="77777777" w:rsidR="000B34F2" w:rsidRDefault="000B34F2" w:rsidP="000B34F2">
      <w:pPr>
        <w:pStyle w:val="Author"/>
        <w:rPr>
          <w:lang w:val="en-GB"/>
        </w:rPr>
      </w:pPr>
      <w:r>
        <w:rPr>
          <w:lang w:val="en-GB"/>
        </w:rPr>
        <w:t>A. First</w:t>
      </w:r>
      <w:r>
        <w:rPr>
          <w:vertAlign w:val="superscript"/>
          <w:lang w:val="en-GB"/>
        </w:rPr>
        <w:t>1</w:t>
      </w:r>
      <w:r>
        <w:rPr>
          <w:lang w:val="en-GB"/>
        </w:rPr>
        <w:t>*, B. Second</w:t>
      </w:r>
      <w:r>
        <w:rPr>
          <w:vertAlign w:val="superscript"/>
          <w:lang w:val="en-GB"/>
        </w:rPr>
        <w:t>2</w:t>
      </w:r>
      <w:r>
        <w:rPr>
          <w:lang w:val="en-GB"/>
        </w:rPr>
        <w:t>, C. Third</w:t>
      </w:r>
      <w:r>
        <w:rPr>
          <w:vertAlign w:val="superscript"/>
          <w:lang w:val="en-GB"/>
        </w:rPr>
        <w:t>1</w:t>
      </w:r>
      <w:r>
        <w:rPr>
          <w:lang w:val="en-GB"/>
        </w:rPr>
        <w:t>, D. Fourth</w:t>
      </w:r>
      <w:r>
        <w:rPr>
          <w:vertAlign w:val="superscript"/>
          <w:lang w:val="en-GB"/>
        </w:rPr>
        <w:t>1,2</w:t>
      </w:r>
      <w:r>
        <w:rPr>
          <w:lang w:val="en-GB"/>
        </w:rPr>
        <w:t xml:space="preserve"> and E. Fifth</w:t>
      </w:r>
      <w:r>
        <w:rPr>
          <w:vertAlign w:val="superscript"/>
          <w:lang w:val="en-GB"/>
        </w:rPr>
        <w:t>3</w:t>
      </w:r>
    </w:p>
    <w:p w14:paraId="3AE73380" w14:textId="77777777" w:rsidR="000B34F2" w:rsidRDefault="000B34F2" w:rsidP="000B34F2">
      <w:pPr>
        <w:jc w:val="center"/>
        <w:rPr>
          <w:i/>
          <w:lang w:val="en-GB"/>
        </w:rPr>
      </w:pPr>
    </w:p>
    <w:p w14:paraId="52AF9748" w14:textId="3A19A5D1" w:rsidR="000B34F2" w:rsidRDefault="000B34F2" w:rsidP="000B34F2">
      <w:pPr>
        <w:pStyle w:val="Affiliation"/>
        <w:ind w:left="720" w:right="671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 xml:space="preserve"> </w:t>
      </w:r>
      <w:r w:rsidR="00B4401B" w:rsidRPr="00B4401B">
        <w:rPr>
          <w:sz w:val="20"/>
          <w:lang w:val="en-GB"/>
        </w:rPr>
        <w:t>Department Civil, Environmental, Architectural Engineering and Mathematics</w:t>
      </w:r>
      <w:r>
        <w:rPr>
          <w:sz w:val="20"/>
          <w:lang w:val="en-GB"/>
        </w:rPr>
        <w:t xml:space="preserve">, </w:t>
      </w:r>
      <w:r>
        <w:rPr>
          <w:sz w:val="20"/>
          <w:lang w:val="en-GB"/>
        </w:rPr>
        <w:br/>
      </w:r>
      <w:proofErr w:type="spellStart"/>
      <w:r w:rsidR="00B4401B">
        <w:rPr>
          <w:sz w:val="20"/>
          <w:lang w:val="en-GB"/>
        </w:rPr>
        <w:t>Università</w:t>
      </w:r>
      <w:proofErr w:type="spellEnd"/>
      <w:r w:rsidR="00B4401B">
        <w:rPr>
          <w:sz w:val="20"/>
          <w:lang w:val="en-GB"/>
        </w:rPr>
        <w:t xml:space="preserve"> </w:t>
      </w:r>
      <w:proofErr w:type="spellStart"/>
      <w:r w:rsidR="00B4401B">
        <w:rPr>
          <w:sz w:val="20"/>
          <w:lang w:val="en-GB"/>
        </w:rPr>
        <w:t>degli</w:t>
      </w:r>
      <w:proofErr w:type="spellEnd"/>
      <w:r w:rsidR="00B4401B">
        <w:rPr>
          <w:sz w:val="20"/>
          <w:lang w:val="en-GB"/>
        </w:rPr>
        <w:t xml:space="preserve"> </w:t>
      </w:r>
      <w:proofErr w:type="spellStart"/>
      <w:r w:rsidR="00B4401B">
        <w:rPr>
          <w:sz w:val="20"/>
          <w:lang w:val="en-GB"/>
        </w:rPr>
        <w:t>Studi</w:t>
      </w:r>
      <w:proofErr w:type="spellEnd"/>
      <w:r w:rsidR="00B4401B">
        <w:rPr>
          <w:sz w:val="20"/>
          <w:lang w:val="en-GB"/>
        </w:rPr>
        <w:t xml:space="preserve"> di Brescia, Brescia, Italy</w:t>
      </w:r>
    </w:p>
    <w:p w14:paraId="354B8092" w14:textId="3BC5CBA8" w:rsidR="000B34F2" w:rsidRPr="000B34F2" w:rsidRDefault="000B34F2" w:rsidP="000B34F2">
      <w:pPr>
        <w:ind w:left="720" w:right="671"/>
        <w:jc w:val="center"/>
        <w:rPr>
          <w:i/>
          <w:sz w:val="20"/>
        </w:rPr>
      </w:pPr>
      <w:r>
        <w:rPr>
          <w:i/>
          <w:sz w:val="20"/>
          <w:vertAlign w:val="superscript"/>
          <w:lang w:val="en-GB"/>
        </w:rPr>
        <w:t>2</w:t>
      </w:r>
      <w:r>
        <w:rPr>
          <w:i/>
          <w:sz w:val="20"/>
          <w:lang w:val="en-GB"/>
        </w:rPr>
        <w:t xml:space="preserve"> </w:t>
      </w:r>
      <w:r w:rsidRPr="000B34F2">
        <w:rPr>
          <w:i/>
          <w:sz w:val="20"/>
          <w:lang w:val="en-GB"/>
        </w:rPr>
        <w:t xml:space="preserve">Department of Civil, Environmental and Mechanical Engineering, </w:t>
      </w:r>
      <w:r w:rsidRPr="000B34F2">
        <w:rPr>
          <w:i/>
          <w:sz w:val="20"/>
          <w:lang w:val="en-GB"/>
        </w:rPr>
        <w:br/>
      </w:r>
      <w:proofErr w:type="spellStart"/>
      <w:r w:rsidR="00B4401B">
        <w:rPr>
          <w:i/>
          <w:sz w:val="20"/>
          <w:lang w:val="en-GB"/>
        </w:rPr>
        <w:t>Università</w:t>
      </w:r>
      <w:proofErr w:type="spellEnd"/>
      <w:r w:rsidR="00B4401B">
        <w:rPr>
          <w:i/>
          <w:sz w:val="20"/>
          <w:lang w:val="en-GB"/>
        </w:rPr>
        <w:t xml:space="preserve"> </w:t>
      </w:r>
      <w:proofErr w:type="spellStart"/>
      <w:r w:rsidR="00B4401B">
        <w:rPr>
          <w:i/>
          <w:sz w:val="20"/>
          <w:lang w:val="en-GB"/>
        </w:rPr>
        <w:t>degli</w:t>
      </w:r>
      <w:proofErr w:type="spellEnd"/>
      <w:r w:rsidR="00B4401B">
        <w:rPr>
          <w:i/>
          <w:sz w:val="20"/>
          <w:lang w:val="en-GB"/>
        </w:rPr>
        <w:t xml:space="preserve"> </w:t>
      </w:r>
      <w:proofErr w:type="spellStart"/>
      <w:r w:rsidR="00B4401B">
        <w:rPr>
          <w:i/>
          <w:sz w:val="20"/>
          <w:lang w:val="en-GB"/>
        </w:rPr>
        <w:t>studi</w:t>
      </w:r>
      <w:proofErr w:type="spellEnd"/>
      <w:r w:rsidR="00B4401B">
        <w:rPr>
          <w:i/>
          <w:sz w:val="20"/>
          <w:lang w:val="en-GB"/>
        </w:rPr>
        <w:t xml:space="preserve"> di Trento</w:t>
      </w:r>
      <w:r w:rsidRPr="000B34F2">
        <w:rPr>
          <w:i/>
          <w:sz w:val="20"/>
          <w:lang w:val="en-GB"/>
        </w:rPr>
        <w:t>, Trento, Italy</w:t>
      </w:r>
    </w:p>
    <w:p w14:paraId="2C902B98" w14:textId="77777777" w:rsidR="000B34F2" w:rsidRDefault="000B34F2" w:rsidP="000B34F2">
      <w:pPr>
        <w:ind w:left="720" w:right="671"/>
        <w:jc w:val="center"/>
        <w:rPr>
          <w:i/>
          <w:sz w:val="20"/>
        </w:rPr>
      </w:pPr>
      <w:r>
        <w:rPr>
          <w:i/>
          <w:sz w:val="20"/>
          <w:vertAlign w:val="superscript"/>
          <w:lang w:val="en-GB"/>
        </w:rPr>
        <w:t>3</w:t>
      </w:r>
      <w:r>
        <w:rPr>
          <w:i/>
          <w:sz w:val="20"/>
          <w:lang w:val="en-GB"/>
        </w:rPr>
        <w:t xml:space="preserve"> </w:t>
      </w:r>
      <w:proofErr w:type="spellStart"/>
      <w:r w:rsidRPr="0027247C">
        <w:rPr>
          <w:i/>
          <w:sz w:val="20"/>
        </w:rPr>
        <w:t>Eawag</w:t>
      </w:r>
      <w:proofErr w:type="spellEnd"/>
      <w:r w:rsidRPr="0027247C">
        <w:rPr>
          <w:i/>
          <w:sz w:val="20"/>
        </w:rPr>
        <w:t xml:space="preserve">, Swiss Federal Institute of Aquatic Science </w:t>
      </w:r>
      <w:r>
        <w:rPr>
          <w:i/>
          <w:sz w:val="20"/>
        </w:rPr>
        <w:t>and Technology, Surface Waters - R</w:t>
      </w:r>
      <w:r w:rsidRPr="0027247C">
        <w:rPr>
          <w:i/>
          <w:sz w:val="20"/>
        </w:rPr>
        <w:t xml:space="preserve">esearch and Management, </w:t>
      </w:r>
      <w:proofErr w:type="spellStart"/>
      <w:r w:rsidRPr="0027247C">
        <w:rPr>
          <w:i/>
          <w:sz w:val="20"/>
        </w:rPr>
        <w:t>Kastanienbaum</w:t>
      </w:r>
      <w:proofErr w:type="spellEnd"/>
      <w:r w:rsidRPr="0027247C">
        <w:rPr>
          <w:i/>
          <w:sz w:val="20"/>
        </w:rPr>
        <w:t>, Switzerland</w:t>
      </w:r>
    </w:p>
    <w:p w14:paraId="31E535CB" w14:textId="77777777" w:rsidR="000B34F2" w:rsidRDefault="000B34F2" w:rsidP="000B34F2">
      <w:pPr>
        <w:jc w:val="center"/>
      </w:pPr>
    </w:p>
    <w:p w14:paraId="414D82D7" w14:textId="0A8B6DB0" w:rsidR="000B34F2" w:rsidRDefault="000B34F2" w:rsidP="000B34F2">
      <w:pPr>
        <w:pStyle w:val="Correspondingauthor"/>
        <w:rPr>
          <w:lang w:val="en-GB"/>
        </w:rPr>
      </w:pPr>
      <w:r>
        <w:rPr>
          <w:lang w:val="en-GB"/>
        </w:rPr>
        <w:t xml:space="preserve">*Corresponding author, e-mail </w:t>
      </w:r>
      <w:hyperlink r:id="rId7" w:history="1">
        <w:r w:rsidR="00B4401B" w:rsidRPr="00050AC1">
          <w:rPr>
            <w:rStyle w:val="Collegamentoipertestuale"/>
            <w:lang w:val="en-GB"/>
          </w:rPr>
          <w:t>a.first@unibs.it</w:t>
        </w:r>
      </w:hyperlink>
    </w:p>
    <w:p w14:paraId="55A140A1" w14:textId="77777777" w:rsidR="00611C23" w:rsidRDefault="00611C23" w:rsidP="000B34F2">
      <w:pPr>
        <w:pStyle w:val="Intestazione"/>
        <w:jc w:val="left"/>
        <w:rPr>
          <w:lang w:val="en-GB"/>
        </w:rPr>
      </w:pPr>
    </w:p>
    <w:p w14:paraId="2639481E" w14:textId="77777777" w:rsidR="00A37CB8" w:rsidRPr="006E4161" w:rsidRDefault="00A37CB8" w:rsidP="000B34F2">
      <w:pPr>
        <w:pStyle w:val="Titolo1"/>
        <w:jc w:val="left"/>
        <w:rPr>
          <w:sz w:val="20"/>
          <w:szCs w:val="20"/>
          <w:lang w:val="en-GB"/>
        </w:rPr>
      </w:pPr>
      <w:r w:rsidRPr="006E4161">
        <w:rPr>
          <w:sz w:val="20"/>
          <w:szCs w:val="20"/>
          <w:lang w:val="en-GB"/>
        </w:rPr>
        <w:t>Keywords</w:t>
      </w:r>
    </w:p>
    <w:p w14:paraId="7E906263" w14:textId="77777777" w:rsidR="00A37CB8" w:rsidRPr="006E4161" w:rsidRDefault="001D44D6" w:rsidP="000B34F2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Lakes; environment; water q</w:t>
      </w:r>
      <w:r w:rsidR="00A37CB8" w:rsidRPr="006E4161">
        <w:rPr>
          <w:sz w:val="20"/>
          <w:szCs w:val="20"/>
          <w:lang w:val="en-GB"/>
        </w:rPr>
        <w:t xml:space="preserve">uality; </w:t>
      </w:r>
      <w:r>
        <w:rPr>
          <w:sz w:val="20"/>
          <w:szCs w:val="20"/>
          <w:lang w:val="en-GB"/>
        </w:rPr>
        <w:t>m</w:t>
      </w:r>
      <w:r w:rsidR="00A37CB8" w:rsidRPr="006E4161">
        <w:rPr>
          <w:sz w:val="20"/>
          <w:szCs w:val="20"/>
          <w:lang w:val="en-GB"/>
        </w:rPr>
        <w:t xml:space="preserve">odelling; </w:t>
      </w:r>
      <w:r>
        <w:rPr>
          <w:sz w:val="20"/>
          <w:szCs w:val="20"/>
          <w:lang w:val="en-GB"/>
        </w:rPr>
        <w:t>i</w:t>
      </w:r>
      <w:r w:rsidR="00A37CB8" w:rsidRPr="006E4161">
        <w:rPr>
          <w:sz w:val="20"/>
          <w:szCs w:val="20"/>
          <w:lang w:val="en-GB"/>
        </w:rPr>
        <w:t>nterna</w:t>
      </w:r>
      <w:r>
        <w:rPr>
          <w:sz w:val="20"/>
          <w:szCs w:val="20"/>
          <w:lang w:val="en-GB"/>
        </w:rPr>
        <w:t>l w</w:t>
      </w:r>
      <w:r w:rsidR="00A37CB8" w:rsidRPr="006E4161">
        <w:rPr>
          <w:sz w:val="20"/>
          <w:szCs w:val="20"/>
          <w:lang w:val="en-GB"/>
        </w:rPr>
        <w:t>aves.</w:t>
      </w:r>
    </w:p>
    <w:p w14:paraId="041B78B7" w14:textId="77777777" w:rsidR="00872383" w:rsidRDefault="00872383" w:rsidP="000B34F2">
      <w:pPr>
        <w:pStyle w:val="Reference"/>
        <w:ind w:left="0" w:firstLine="0"/>
        <w:jc w:val="left"/>
        <w:rPr>
          <w:b/>
        </w:rPr>
      </w:pPr>
    </w:p>
    <w:p w14:paraId="2CF2A4A0" w14:textId="77777777" w:rsidR="00A00365" w:rsidRDefault="00A00365" w:rsidP="000B34F2">
      <w:pPr>
        <w:pStyle w:val="Reference"/>
        <w:ind w:left="0" w:firstLine="0"/>
        <w:jc w:val="left"/>
        <w:rPr>
          <w:b/>
        </w:rPr>
      </w:pPr>
    </w:p>
    <w:p w14:paraId="73A2650A" w14:textId="77777777" w:rsidR="00872383" w:rsidRDefault="00872383" w:rsidP="000B34F2">
      <w:pPr>
        <w:pStyle w:val="Titolo1"/>
        <w:jc w:val="left"/>
        <w:rPr>
          <w:lang w:val="en-GB"/>
        </w:rPr>
      </w:pPr>
      <w:r>
        <w:rPr>
          <w:lang w:val="en-GB"/>
        </w:rPr>
        <w:t>EXTENDED Abstract</w:t>
      </w:r>
    </w:p>
    <w:p w14:paraId="380B2572" w14:textId="77777777" w:rsidR="00872383" w:rsidRDefault="00872383" w:rsidP="000B34F2">
      <w:pPr>
        <w:pStyle w:val="Reference"/>
        <w:ind w:left="0" w:firstLine="0"/>
        <w:jc w:val="left"/>
        <w:rPr>
          <w:b/>
        </w:rPr>
      </w:pPr>
    </w:p>
    <w:p w14:paraId="1EA86726" w14:textId="77777777" w:rsidR="00872383" w:rsidRPr="00872383" w:rsidRDefault="00872383" w:rsidP="000B34F2">
      <w:pPr>
        <w:jc w:val="left"/>
        <w:rPr>
          <w:b/>
          <w:lang w:val="en-GB"/>
        </w:rPr>
      </w:pPr>
      <w:r w:rsidRPr="00872383">
        <w:rPr>
          <w:b/>
          <w:lang w:val="en-GB"/>
        </w:rPr>
        <w:t>Introduction</w:t>
      </w:r>
    </w:p>
    <w:p w14:paraId="6DE52AD9" w14:textId="5F65D7AE" w:rsidR="000B34F2" w:rsidRDefault="00872383" w:rsidP="000B34F2">
      <w:pPr>
        <w:jc w:val="left"/>
        <w:rPr>
          <w:lang w:val="en-GB"/>
        </w:rPr>
      </w:pPr>
      <w:r>
        <w:rPr>
          <w:lang w:val="en-GB"/>
        </w:rPr>
        <w:t>Please write a two-page extended abstract in 12pt Times Roman typefa</w:t>
      </w:r>
      <w:r w:rsidR="000B34F2">
        <w:rPr>
          <w:lang w:val="en-GB"/>
        </w:rPr>
        <w:t xml:space="preserve">ce and single line </w:t>
      </w:r>
      <w:proofErr w:type="gramStart"/>
      <w:r w:rsidR="000B34F2">
        <w:rPr>
          <w:lang w:val="en-GB"/>
        </w:rPr>
        <w:t>spaced, and</w:t>
      </w:r>
      <w:proofErr w:type="gramEnd"/>
      <w:r w:rsidR="000B34F2">
        <w:rPr>
          <w:lang w:val="en-GB"/>
        </w:rPr>
        <w:t xml:space="preserve"> submit it as an e-mail attachment to </w:t>
      </w:r>
      <w:hyperlink r:id="rId8" w:history="1">
        <w:r w:rsidR="00B4401B" w:rsidRPr="00050AC1">
          <w:rPr>
            <w:rStyle w:val="Collegamentoipertestuale"/>
            <w:lang w:val="en-GB"/>
          </w:rPr>
          <w:t>ppnw23@unibs.it</w:t>
        </w:r>
      </w:hyperlink>
      <w:r w:rsidR="00B4401B">
        <w:rPr>
          <w:lang w:val="en-GB"/>
        </w:rPr>
        <w:t xml:space="preserve"> </w:t>
      </w:r>
      <w:r w:rsidR="000B34F2" w:rsidRPr="006E4161">
        <w:rPr>
          <w:lang w:val="en-GB"/>
        </w:rPr>
        <w:t xml:space="preserve">no later than </w:t>
      </w:r>
      <w:r w:rsidR="00B4401B">
        <w:rPr>
          <w:lang w:val="en-GB"/>
        </w:rPr>
        <w:t>30</w:t>
      </w:r>
      <w:r w:rsidR="000B34F2" w:rsidRPr="006E4161">
        <w:rPr>
          <w:lang w:val="en-GB"/>
        </w:rPr>
        <w:t xml:space="preserve"> </w:t>
      </w:r>
      <w:r w:rsidR="000B34F2">
        <w:rPr>
          <w:lang w:val="en-GB"/>
        </w:rPr>
        <w:t>April</w:t>
      </w:r>
      <w:r w:rsidR="000B34F2" w:rsidRPr="006E4161">
        <w:rPr>
          <w:lang w:val="en-GB"/>
        </w:rPr>
        <w:t xml:space="preserve"> </w:t>
      </w:r>
      <w:r w:rsidR="00B4401B">
        <w:rPr>
          <w:lang w:val="en-GB"/>
        </w:rPr>
        <w:t>2023</w:t>
      </w:r>
      <w:r w:rsidR="000B34F2">
        <w:rPr>
          <w:lang w:val="en-GB"/>
        </w:rPr>
        <w:t xml:space="preserve">. Please indicate up to 5 keywords separated by semicolon. </w:t>
      </w:r>
      <w:r w:rsidR="00B4401B" w:rsidRPr="00A37CB8">
        <w:rPr>
          <w:lang w:val="en-GB"/>
        </w:rPr>
        <w:t>For inquiries</w:t>
      </w:r>
      <w:r w:rsidR="00B4401B">
        <w:rPr>
          <w:lang w:val="en-GB"/>
        </w:rPr>
        <w:t xml:space="preserve"> use the above e-mail address or contact Giulia Valerio (</w:t>
      </w:r>
      <w:hyperlink r:id="rId9" w:history="1">
        <w:r w:rsidR="00B4401B" w:rsidRPr="00BE094E">
          <w:rPr>
            <w:rStyle w:val="Collegamentoipertestuale"/>
            <w:lang w:val="en-GB"/>
          </w:rPr>
          <w:t>giulia.valerio@unibs.it</w:t>
        </w:r>
      </w:hyperlink>
      <w:r w:rsidR="00B4401B">
        <w:rPr>
          <w:lang w:val="en-GB"/>
        </w:rPr>
        <w:t xml:space="preserve">) or Marco </w:t>
      </w:r>
      <w:proofErr w:type="spellStart"/>
      <w:r w:rsidR="00B4401B">
        <w:rPr>
          <w:lang w:val="en-GB"/>
        </w:rPr>
        <w:t>Pilotti</w:t>
      </w:r>
      <w:proofErr w:type="spellEnd"/>
      <w:r w:rsidR="00B4401B">
        <w:rPr>
          <w:lang w:val="en-GB"/>
        </w:rPr>
        <w:t xml:space="preserve"> (</w:t>
      </w:r>
      <w:hyperlink r:id="rId10" w:history="1">
        <w:r w:rsidR="00B4401B" w:rsidRPr="00BE094E">
          <w:rPr>
            <w:rStyle w:val="Collegamentoipertestuale"/>
            <w:lang w:val="en-GB"/>
          </w:rPr>
          <w:t>marco.pilotti@unibs.it</w:t>
        </w:r>
      </w:hyperlink>
      <w:r w:rsidR="00B4401B">
        <w:rPr>
          <w:lang w:val="en-GB"/>
        </w:rPr>
        <w:t>)</w:t>
      </w:r>
    </w:p>
    <w:p w14:paraId="0BA9B787" w14:textId="5C00FB1D" w:rsidR="00872383" w:rsidRDefault="00872383" w:rsidP="000B34F2">
      <w:pPr>
        <w:jc w:val="left"/>
        <w:rPr>
          <w:lang w:val="en-GB"/>
        </w:rPr>
      </w:pPr>
      <w:r>
        <w:rPr>
          <w:lang w:val="en-GB"/>
        </w:rPr>
        <w:t xml:space="preserve"> </w:t>
      </w:r>
    </w:p>
    <w:p w14:paraId="08F270B7" w14:textId="77777777" w:rsidR="000B34F2" w:rsidRPr="00872383" w:rsidRDefault="000B34F2" w:rsidP="000B34F2">
      <w:pPr>
        <w:jc w:val="left"/>
        <w:rPr>
          <w:lang w:val="en-GB"/>
        </w:rPr>
      </w:pPr>
    </w:p>
    <w:p w14:paraId="57DAD892" w14:textId="77777777" w:rsidR="00872383" w:rsidRPr="00872383" w:rsidRDefault="00872383" w:rsidP="000B34F2">
      <w:pPr>
        <w:jc w:val="left"/>
        <w:rPr>
          <w:b/>
          <w:lang w:val="en-GB"/>
        </w:rPr>
      </w:pPr>
      <w:r w:rsidRPr="00872383">
        <w:rPr>
          <w:b/>
          <w:lang w:val="en-GB"/>
        </w:rPr>
        <w:t>Materials and methods</w:t>
      </w:r>
    </w:p>
    <w:p w14:paraId="01B34CCF" w14:textId="77777777" w:rsidR="00872383" w:rsidRDefault="003C5EF5" w:rsidP="000B34F2">
      <w:pPr>
        <w:jc w:val="left"/>
        <w:rPr>
          <w:lang w:val="en-GB"/>
        </w:rPr>
      </w:pPr>
      <w:r>
        <w:rPr>
          <w:lang w:val="en-GB"/>
        </w:rPr>
        <w:t xml:space="preserve">In this section you can shortly present the methodology and/or the </w:t>
      </w:r>
      <w:r w:rsidR="00C56056">
        <w:rPr>
          <w:lang w:val="en-GB"/>
        </w:rPr>
        <w:t xml:space="preserve">case study of your work, keeping in mind that the extended abstracts will be </w:t>
      </w:r>
      <w:r w:rsidR="00DD488A">
        <w:rPr>
          <w:lang w:val="en-GB"/>
        </w:rPr>
        <w:t>distributed during the workshop</w:t>
      </w:r>
      <w:r w:rsidR="00C56056">
        <w:rPr>
          <w:lang w:val="en-GB"/>
        </w:rPr>
        <w:t>.</w:t>
      </w:r>
      <w:r w:rsidR="000B34F2">
        <w:rPr>
          <w:lang w:val="en-GB"/>
        </w:rPr>
        <w:t xml:space="preserve"> </w:t>
      </w:r>
      <w:r w:rsidR="00DD488A">
        <w:rPr>
          <w:lang w:val="en-GB"/>
        </w:rPr>
        <w:t>This is an e</w:t>
      </w:r>
      <w:r>
        <w:rPr>
          <w:lang w:val="en-GB"/>
        </w:rPr>
        <w:t>xample of equation:</w:t>
      </w:r>
    </w:p>
    <w:p w14:paraId="569646AA" w14:textId="77777777" w:rsidR="00872383" w:rsidRDefault="00872383" w:rsidP="000B34F2">
      <w:pPr>
        <w:tabs>
          <w:tab w:val="center" w:pos="4536"/>
          <w:tab w:val="left" w:pos="8505"/>
        </w:tabs>
        <w:jc w:val="left"/>
        <w:rPr>
          <w:lang w:val="en-GB"/>
        </w:rPr>
      </w:pPr>
      <w:r>
        <w:rPr>
          <w:lang w:val="en-GB"/>
        </w:rPr>
        <w:tab/>
      </w:r>
      <w:r w:rsidR="003C5EF5" w:rsidRPr="00872383">
        <w:rPr>
          <w:position w:val="-6"/>
          <w:lang w:val="en-GB"/>
        </w:rPr>
        <w:object w:dxaOrig="920" w:dyaOrig="320" w14:anchorId="6A035B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16.2pt" o:ole="">
            <v:imagedata r:id="rId11" o:title=""/>
          </v:shape>
          <o:OLEObject Type="Embed" ProgID="Equation.3" ShapeID="_x0000_i1025" DrawAspect="Content" ObjectID="_1740296037" r:id="rId12"/>
        </w:object>
      </w:r>
      <w:r w:rsidR="003C5EF5">
        <w:rPr>
          <w:lang w:val="en-GB"/>
        </w:rPr>
        <w:t>,</w:t>
      </w:r>
      <w:r>
        <w:rPr>
          <w:lang w:val="en-GB"/>
        </w:rPr>
        <w:tab/>
        <w:t>(1)</w:t>
      </w:r>
    </w:p>
    <w:p w14:paraId="5E21BAB4" w14:textId="77777777" w:rsidR="003C5EF5" w:rsidRDefault="003C5EF5" w:rsidP="000B34F2">
      <w:pPr>
        <w:jc w:val="left"/>
        <w:rPr>
          <w:lang w:val="en-GB"/>
        </w:rPr>
      </w:pPr>
      <w:r>
        <w:rPr>
          <w:lang w:val="en-GB"/>
        </w:rPr>
        <w:t>which is very well-known.</w:t>
      </w:r>
    </w:p>
    <w:p w14:paraId="4F047F27" w14:textId="77777777" w:rsidR="002C0128" w:rsidRDefault="002C0128" w:rsidP="002C0128">
      <w:pPr>
        <w:jc w:val="left"/>
        <w:rPr>
          <w:lang w:val="en-GB"/>
        </w:rPr>
      </w:pPr>
    </w:p>
    <w:p w14:paraId="7A8EED5B" w14:textId="52E88F21" w:rsidR="00872383" w:rsidRPr="00872383" w:rsidRDefault="00DD488A" w:rsidP="002C0128">
      <w:pPr>
        <w:jc w:val="left"/>
        <w:rPr>
          <w:lang w:val="en-GB"/>
        </w:rPr>
      </w:pPr>
      <w:r>
        <w:rPr>
          <w:lang w:val="en-GB"/>
        </w:rPr>
        <w:t>R</w:t>
      </w:r>
      <w:r w:rsidR="00872383">
        <w:rPr>
          <w:lang w:val="en-GB"/>
        </w:rPr>
        <w:t>eference</w:t>
      </w:r>
      <w:r w:rsidR="002A75D3">
        <w:rPr>
          <w:lang w:val="en-GB"/>
        </w:rPr>
        <w:t>s</w:t>
      </w:r>
      <w:r>
        <w:rPr>
          <w:lang w:val="en-GB"/>
        </w:rPr>
        <w:t xml:space="preserve"> can be introduced in two forms</w:t>
      </w:r>
      <w:r w:rsidR="00872383">
        <w:rPr>
          <w:lang w:val="en-GB"/>
        </w:rPr>
        <w:t xml:space="preserve">: </w:t>
      </w:r>
      <w:r w:rsidR="008D2CCF" w:rsidRPr="008D2CCF">
        <w:rPr>
          <w:lang w:val="en-GB"/>
        </w:rPr>
        <w:t>Valerio</w:t>
      </w:r>
      <w:r w:rsidR="008D2CCF">
        <w:rPr>
          <w:lang w:val="en-GB"/>
        </w:rPr>
        <w:t xml:space="preserve"> et al. (2019</w:t>
      </w:r>
      <w:r w:rsidR="002A75D3">
        <w:rPr>
          <w:lang w:val="en-GB"/>
        </w:rPr>
        <w:t xml:space="preserve">) or </w:t>
      </w:r>
      <w:r>
        <w:rPr>
          <w:lang w:val="en-GB"/>
        </w:rPr>
        <w:t xml:space="preserve">by means of </w:t>
      </w:r>
      <w:r w:rsidR="002A75D3">
        <w:rPr>
          <w:lang w:val="en-GB"/>
        </w:rPr>
        <w:t>p</w:t>
      </w:r>
      <w:r w:rsidR="002A75D3" w:rsidRPr="002A75D3">
        <w:rPr>
          <w:lang w:val="en-GB"/>
        </w:rPr>
        <w:t>arenthetical referencing</w:t>
      </w:r>
      <w:r w:rsidR="002A75D3">
        <w:rPr>
          <w:lang w:val="en-GB"/>
        </w:rPr>
        <w:t xml:space="preserve"> (</w:t>
      </w:r>
      <w:r w:rsidR="008D2CCF" w:rsidRPr="008D2CCF">
        <w:rPr>
          <w:lang w:val="en-GB"/>
        </w:rPr>
        <w:t>Valerio</w:t>
      </w:r>
      <w:r w:rsidR="008D2CCF">
        <w:rPr>
          <w:lang w:val="en-GB"/>
        </w:rPr>
        <w:t xml:space="preserve"> et al., 2019</w:t>
      </w:r>
      <w:r w:rsidR="002A75D3">
        <w:rPr>
          <w:lang w:val="en-GB"/>
        </w:rPr>
        <w:t>).</w:t>
      </w:r>
      <w:r>
        <w:rPr>
          <w:lang w:val="en-GB"/>
        </w:rPr>
        <w:t xml:space="preserve"> The </w:t>
      </w:r>
      <w:r w:rsidR="00F362B7">
        <w:rPr>
          <w:lang w:val="en-GB"/>
        </w:rPr>
        <w:t>“</w:t>
      </w:r>
      <w:r w:rsidRPr="00F362B7">
        <w:rPr>
          <w:lang w:val="en-GB"/>
        </w:rPr>
        <w:t>et al.</w:t>
      </w:r>
      <w:r w:rsidR="00F362B7">
        <w:rPr>
          <w:lang w:val="en-GB"/>
        </w:rPr>
        <w:t>”</w:t>
      </w:r>
      <w:r>
        <w:rPr>
          <w:lang w:val="en-GB"/>
        </w:rPr>
        <w:t xml:space="preserve"> is used only for three or more authors.</w:t>
      </w:r>
      <w:r w:rsidR="000B34F2">
        <w:rPr>
          <w:lang w:val="en-GB"/>
        </w:rPr>
        <w:t xml:space="preserve"> Please format references as below.</w:t>
      </w:r>
    </w:p>
    <w:p w14:paraId="5834B55E" w14:textId="77777777" w:rsidR="00872383" w:rsidRPr="00872383" w:rsidRDefault="00872383" w:rsidP="000B34F2">
      <w:pPr>
        <w:jc w:val="left"/>
        <w:rPr>
          <w:lang w:val="en-GB"/>
        </w:rPr>
      </w:pPr>
    </w:p>
    <w:p w14:paraId="791EB3FB" w14:textId="77777777" w:rsidR="00872383" w:rsidRPr="00872383" w:rsidRDefault="00872383" w:rsidP="000B34F2">
      <w:pPr>
        <w:jc w:val="left"/>
        <w:rPr>
          <w:b/>
          <w:lang w:val="en-GB"/>
        </w:rPr>
      </w:pPr>
      <w:r w:rsidRPr="00872383">
        <w:rPr>
          <w:b/>
          <w:lang w:val="en-GB"/>
        </w:rPr>
        <w:t>Results and discussion</w:t>
      </w:r>
    </w:p>
    <w:p w14:paraId="29EBA669" w14:textId="64BF73E1" w:rsidR="00A00365" w:rsidRDefault="00DD488A" w:rsidP="002C0128">
      <w:pPr>
        <w:jc w:val="left"/>
        <w:rPr>
          <w:lang w:val="en-GB"/>
        </w:rPr>
      </w:pPr>
      <w:r>
        <w:rPr>
          <w:lang w:val="en-GB"/>
        </w:rPr>
        <w:t xml:space="preserve">You can add some figures. </w:t>
      </w:r>
    </w:p>
    <w:p w14:paraId="1FCD68B0" w14:textId="77777777" w:rsidR="00F858C6" w:rsidRPr="00872383" w:rsidRDefault="00F858C6" w:rsidP="002C0128">
      <w:pPr>
        <w:jc w:val="left"/>
        <w:rPr>
          <w:lang w:val="en-GB"/>
        </w:rPr>
      </w:pPr>
    </w:p>
    <w:p w14:paraId="505BD84B" w14:textId="39B827F5" w:rsidR="000B34F2" w:rsidRDefault="0094464D" w:rsidP="000B34F2">
      <w:pPr>
        <w:jc w:val="left"/>
        <w:rPr>
          <w:b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E56AF35" wp14:editId="33B82034">
            <wp:extent cx="2860675" cy="13773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A064" w14:textId="77777777" w:rsidR="00872383" w:rsidRDefault="00A00365" w:rsidP="000B34F2">
      <w:pPr>
        <w:jc w:val="left"/>
        <w:rPr>
          <w:sz w:val="20"/>
          <w:szCs w:val="20"/>
          <w:lang w:val="en-GB"/>
        </w:rPr>
      </w:pPr>
      <w:r w:rsidRPr="00A00365">
        <w:rPr>
          <w:b/>
          <w:sz w:val="20"/>
          <w:szCs w:val="20"/>
          <w:lang w:val="en-GB"/>
        </w:rPr>
        <w:t>Figure 1</w:t>
      </w:r>
      <w:r w:rsidRPr="00A00365">
        <w:rPr>
          <w:sz w:val="20"/>
          <w:szCs w:val="20"/>
          <w:lang w:val="en-GB"/>
        </w:rPr>
        <w:t xml:space="preserve">. Example of </w:t>
      </w:r>
      <w:r>
        <w:rPr>
          <w:sz w:val="20"/>
          <w:szCs w:val="20"/>
          <w:lang w:val="en-GB"/>
        </w:rPr>
        <w:t xml:space="preserve">the </w:t>
      </w:r>
      <w:r w:rsidRPr="00A00365">
        <w:rPr>
          <w:sz w:val="20"/>
          <w:szCs w:val="20"/>
          <w:lang w:val="en-GB"/>
        </w:rPr>
        <w:t>ca</w:t>
      </w:r>
      <w:r>
        <w:rPr>
          <w:sz w:val="20"/>
          <w:szCs w:val="20"/>
          <w:lang w:val="en-GB"/>
        </w:rPr>
        <w:t xml:space="preserve">ption of a figure. </w:t>
      </w:r>
    </w:p>
    <w:p w14:paraId="176712CB" w14:textId="77777777" w:rsidR="000B34F2" w:rsidRPr="00872383" w:rsidRDefault="000B34F2" w:rsidP="000B34F2">
      <w:pPr>
        <w:jc w:val="left"/>
        <w:rPr>
          <w:lang w:val="en-GB"/>
        </w:rPr>
      </w:pPr>
    </w:p>
    <w:p w14:paraId="6848AFF7" w14:textId="77777777" w:rsidR="002F4A59" w:rsidRDefault="00C56056" w:rsidP="000B34F2">
      <w:pPr>
        <w:jc w:val="left"/>
        <w:rPr>
          <w:lang w:val="en-GB"/>
        </w:rPr>
      </w:pPr>
      <w:r>
        <w:rPr>
          <w:lang w:val="en-GB"/>
        </w:rPr>
        <w:lastRenderedPageBreak/>
        <w:t>Please do not add a dedicated section to conclusions. You can draw some short concluding remarks at the end of this section.</w:t>
      </w:r>
    </w:p>
    <w:p w14:paraId="479375BD" w14:textId="77777777" w:rsidR="004F0E27" w:rsidRDefault="004F0E27" w:rsidP="000B34F2">
      <w:pPr>
        <w:jc w:val="left"/>
        <w:rPr>
          <w:lang w:val="en-GB"/>
        </w:rPr>
      </w:pPr>
    </w:p>
    <w:p w14:paraId="7F18B9C9" w14:textId="77777777" w:rsidR="00A00365" w:rsidRPr="00872383" w:rsidRDefault="00A00365" w:rsidP="000B34F2">
      <w:pPr>
        <w:jc w:val="left"/>
        <w:rPr>
          <w:lang w:val="en-GB"/>
        </w:rPr>
      </w:pPr>
    </w:p>
    <w:p w14:paraId="729C43F6" w14:textId="77777777" w:rsidR="00872383" w:rsidRDefault="00872383" w:rsidP="000B34F2">
      <w:pPr>
        <w:pStyle w:val="Titolo1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REFERENCES</w:t>
      </w:r>
    </w:p>
    <w:p w14:paraId="47382969" w14:textId="0150E316" w:rsidR="008D2CCF" w:rsidRPr="008D2CCF" w:rsidRDefault="008D2CCF" w:rsidP="008D2CCF">
      <w:pPr>
        <w:pStyle w:val="NormaleWeb"/>
        <w:rPr>
          <w:color w:val="auto"/>
          <w:lang w:val="en-GB"/>
        </w:rPr>
      </w:pPr>
      <w:r w:rsidRPr="008D2CCF">
        <w:rPr>
          <w:color w:val="auto"/>
          <w:lang w:val="en-GB"/>
        </w:rPr>
        <w:t xml:space="preserve">Valerio, G., </w:t>
      </w:r>
      <w:proofErr w:type="spellStart"/>
      <w:r w:rsidRPr="008D2CCF">
        <w:rPr>
          <w:color w:val="auto"/>
          <w:lang w:val="en-GB"/>
        </w:rPr>
        <w:t>Pilotti</w:t>
      </w:r>
      <w:proofErr w:type="spellEnd"/>
      <w:r w:rsidRPr="008D2CCF">
        <w:rPr>
          <w:color w:val="auto"/>
          <w:lang w:val="en-GB"/>
        </w:rPr>
        <w:t xml:space="preserve">, M., Lau, M.P. and </w:t>
      </w:r>
      <w:proofErr w:type="spellStart"/>
      <w:r w:rsidRPr="008D2CCF">
        <w:rPr>
          <w:color w:val="auto"/>
          <w:lang w:val="en-GB"/>
        </w:rPr>
        <w:t>Hupfer</w:t>
      </w:r>
      <w:proofErr w:type="spellEnd"/>
      <w:r w:rsidRPr="008D2CCF">
        <w:rPr>
          <w:color w:val="auto"/>
          <w:lang w:val="en-GB"/>
        </w:rPr>
        <w:t>, M., (2019)</w:t>
      </w:r>
      <w:r>
        <w:rPr>
          <w:color w:val="auto"/>
          <w:lang w:val="en-GB"/>
        </w:rPr>
        <w:t>,</w:t>
      </w:r>
      <w:r w:rsidRPr="008D2CCF">
        <w:rPr>
          <w:color w:val="auto"/>
          <w:lang w:val="en-GB"/>
        </w:rPr>
        <w:t xml:space="preserve"> Oxycline oscillations induced by internal waves in deep Lake </w:t>
      </w:r>
      <w:proofErr w:type="spellStart"/>
      <w:r w:rsidRPr="008D2CCF">
        <w:rPr>
          <w:color w:val="auto"/>
          <w:lang w:val="en-GB"/>
        </w:rPr>
        <w:t>Iseo</w:t>
      </w:r>
      <w:proofErr w:type="spellEnd"/>
      <w:r w:rsidRPr="008D2CCF">
        <w:rPr>
          <w:color w:val="auto"/>
          <w:lang w:val="en-GB"/>
        </w:rPr>
        <w:t xml:space="preserve">, </w:t>
      </w:r>
      <w:proofErr w:type="spellStart"/>
      <w:r w:rsidRPr="008D2CCF">
        <w:rPr>
          <w:i/>
          <w:color w:val="auto"/>
          <w:lang w:val="en-GB"/>
        </w:rPr>
        <w:t>Hydrol</w:t>
      </w:r>
      <w:proofErr w:type="spellEnd"/>
      <w:r w:rsidRPr="008D2CCF">
        <w:rPr>
          <w:i/>
          <w:color w:val="auto"/>
          <w:lang w:val="en-GB"/>
        </w:rPr>
        <w:t>. Earth Syst. Sci</w:t>
      </w:r>
      <w:r w:rsidRPr="008D2CCF">
        <w:rPr>
          <w:color w:val="auto"/>
          <w:lang w:val="en-GB"/>
        </w:rPr>
        <w:t xml:space="preserve">., </w:t>
      </w:r>
      <w:r w:rsidRPr="008D2CCF">
        <w:rPr>
          <w:b/>
          <w:color w:val="auto"/>
          <w:lang w:val="en-GB"/>
        </w:rPr>
        <w:t>23</w:t>
      </w:r>
      <w:r w:rsidRPr="008D2CCF">
        <w:rPr>
          <w:color w:val="auto"/>
          <w:lang w:val="en-GB"/>
        </w:rPr>
        <w:t>, 1763-1777, https://doi.org/10.5194/hess-23-1763-2019.</w:t>
      </w:r>
    </w:p>
    <w:p w14:paraId="369DC02C" w14:textId="77777777" w:rsidR="000B34F2" w:rsidRDefault="000B34F2" w:rsidP="000B34F2">
      <w:pPr>
        <w:pStyle w:val="Reference"/>
        <w:ind w:left="284" w:hanging="284"/>
        <w:jc w:val="left"/>
      </w:pPr>
    </w:p>
    <w:p w14:paraId="7E5BB4DD" w14:textId="1F3688A2" w:rsidR="00B4401B" w:rsidRDefault="00B4401B" w:rsidP="000B34F2">
      <w:pPr>
        <w:pStyle w:val="Reference"/>
        <w:ind w:left="284" w:hanging="284"/>
        <w:jc w:val="left"/>
      </w:pPr>
    </w:p>
    <w:p w14:paraId="0A247C8E" w14:textId="34CB14ED" w:rsidR="00B4401B" w:rsidRDefault="00B4401B" w:rsidP="000B34F2">
      <w:pPr>
        <w:pStyle w:val="Reference"/>
        <w:ind w:left="284" w:hanging="284"/>
        <w:jc w:val="left"/>
      </w:pPr>
    </w:p>
    <w:p w14:paraId="6DEE8A8E" w14:textId="73466E35" w:rsidR="00B4401B" w:rsidRDefault="00B4401B" w:rsidP="000B34F2">
      <w:pPr>
        <w:pStyle w:val="Reference"/>
        <w:ind w:left="284" w:hanging="284"/>
        <w:jc w:val="left"/>
      </w:pPr>
    </w:p>
    <w:p w14:paraId="6FFED492" w14:textId="1E2DE5D8" w:rsidR="00B4401B" w:rsidRDefault="00B4401B" w:rsidP="000B34F2">
      <w:pPr>
        <w:pStyle w:val="Reference"/>
        <w:ind w:left="284" w:hanging="284"/>
        <w:jc w:val="left"/>
      </w:pPr>
    </w:p>
    <w:p w14:paraId="61D74C3C" w14:textId="1B947F8D" w:rsidR="00B4401B" w:rsidRDefault="00B4401B" w:rsidP="000B34F2">
      <w:pPr>
        <w:pStyle w:val="Reference"/>
        <w:ind w:left="284" w:hanging="284"/>
        <w:jc w:val="left"/>
      </w:pPr>
    </w:p>
    <w:p w14:paraId="2AEE1153" w14:textId="0A1B7379" w:rsidR="00B4401B" w:rsidRDefault="00B4401B" w:rsidP="000B34F2">
      <w:pPr>
        <w:pStyle w:val="Reference"/>
        <w:ind w:left="284" w:hanging="284"/>
        <w:jc w:val="left"/>
      </w:pPr>
    </w:p>
    <w:p w14:paraId="5A29A606" w14:textId="0AD30F72" w:rsidR="00B4401B" w:rsidRDefault="00B4401B" w:rsidP="000B34F2">
      <w:pPr>
        <w:pStyle w:val="Reference"/>
        <w:ind w:left="284" w:hanging="284"/>
        <w:jc w:val="left"/>
      </w:pPr>
    </w:p>
    <w:p w14:paraId="5E044508" w14:textId="64D91BB8" w:rsidR="00B4401B" w:rsidRDefault="00B4401B" w:rsidP="000B34F2">
      <w:pPr>
        <w:pStyle w:val="Reference"/>
        <w:ind w:left="284" w:hanging="284"/>
        <w:jc w:val="left"/>
      </w:pPr>
    </w:p>
    <w:p w14:paraId="78095D8C" w14:textId="1A56BFCB" w:rsidR="00B4401B" w:rsidRDefault="00B4401B" w:rsidP="000B34F2">
      <w:pPr>
        <w:pStyle w:val="Reference"/>
        <w:ind w:left="284" w:hanging="284"/>
        <w:jc w:val="left"/>
      </w:pPr>
    </w:p>
    <w:p w14:paraId="0D089302" w14:textId="1CFC796A" w:rsidR="00B4401B" w:rsidRDefault="00B4401B" w:rsidP="000B34F2">
      <w:pPr>
        <w:pStyle w:val="Reference"/>
        <w:ind w:left="284" w:hanging="284"/>
        <w:jc w:val="left"/>
      </w:pPr>
    </w:p>
    <w:p w14:paraId="1CCA8824" w14:textId="20D57C23" w:rsidR="00B4401B" w:rsidRDefault="00B4401B" w:rsidP="000B34F2">
      <w:pPr>
        <w:pStyle w:val="Reference"/>
        <w:ind w:left="284" w:hanging="284"/>
        <w:jc w:val="left"/>
      </w:pPr>
    </w:p>
    <w:p w14:paraId="390800E4" w14:textId="0316EAD2" w:rsidR="00B4401B" w:rsidRDefault="00B4401B" w:rsidP="000B34F2">
      <w:pPr>
        <w:pStyle w:val="Reference"/>
        <w:ind w:left="284" w:hanging="284"/>
        <w:jc w:val="left"/>
      </w:pPr>
    </w:p>
    <w:p w14:paraId="213B326A" w14:textId="7709C1DB" w:rsidR="00B4401B" w:rsidRDefault="00B4401B" w:rsidP="000B34F2">
      <w:pPr>
        <w:pStyle w:val="Reference"/>
        <w:ind w:left="284" w:hanging="284"/>
        <w:jc w:val="left"/>
      </w:pPr>
    </w:p>
    <w:p w14:paraId="4C5EEBFD" w14:textId="70902572" w:rsidR="00B4401B" w:rsidRDefault="00B4401B" w:rsidP="000B34F2">
      <w:pPr>
        <w:pStyle w:val="Reference"/>
        <w:ind w:left="284" w:hanging="284"/>
        <w:jc w:val="left"/>
      </w:pPr>
    </w:p>
    <w:p w14:paraId="64F96CC4" w14:textId="4FCE79D6" w:rsidR="00B4401B" w:rsidRDefault="00B4401B" w:rsidP="000B34F2">
      <w:pPr>
        <w:pStyle w:val="Reference"/>
        <w:ind w:left="284" w:hanging="284"/>
        <w:jc w:val="left"/>
      </w:pPr>
    </w:p>
    <w:p w14:paraId="3F24F064" w14:textId="77777777" w:rsidR="00B4401B" w:rsidRPr="004F0E27" w:rsidRDefault="00B4401B" w:rsidP="000B34F2">
      <w:pPr>
        <w:pStyle w:val="Reference"/>
        <w:ind w:left="284" w:hanging="284"/>
        <w:jc w:val="left"/>
      </w:pPr>
    </w:p>
    <w:sectPr w:rsidR="00B4401B" w:rsidRPr="004F0E27" w:rsidSect="00B4401B">
      <w:headerReference w:type="even" r:id="rId14"/>
      <w:headerReference w:type="default" r:id="rId15"/>
      <w:footerReference w:type="even" r:id="rId16"/>
      <w:headerReference w:type="first" r:id="rId17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7429" w14:textId="77777777" w:rsidR="00584E76" w:rsidRDefault="00584E76">
      <w:r>
        <w:separator/>
      </w:r>
    </w:p>
  </w:endnote>
  <w:endnote w:type="continuationSeparator" w:id="0">
    <w:p w14:paraId="6FC4C9F1" w14:textId="77777777" w:rsidR="00584E76" w:rsidRDefault="0058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8D23" w14:textId="77777777" w:rsidR="00611C23" w:rsidRDefault="00611C23">
    <w:pPr>
      <w:pStyle w:val="Pidipagina"/>
      <w:tabs>
        <w:tab w:val="clear" w:pos="4320"/>
        <w:tab w:val="clear" w:pos="8640"/>
        <w:tab w:val="right" w:pos="9000"/>
      </w:tabs>
    </w:pPr>
    <w:r>
      <w:rPr>
        <w:rStyle w:val="Numeropagi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CDE1" w14:textId="77777777" w:rsidR="00584E76" w:rsidRDefault="00584E76">
      <w:r>
        <w:separator/>
      </w:r>
    </w:p>
  </w:footnote>
  <w:footnote w:type="continuationSeparator" w:id="0">
    <w:p w14:paraId="048C74E6" w14:textId="77777777" w:rsidR="00584E76" w:rsidRDefault="0058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AA8B" w14:textId="00034B93" w:rsidR="00611C23" w:rsidRDefault="002F4A59">
    <w:pPr>
      <w:pStyle w:val="Intestazione"/>
      <w:tabs>
        <w:tab w:val="clear" w:pos="8640"/>
        <w:tab w:val="right" w:pos="8931"/>
      </w:tabs>
      <w:jc w:val="left"/>
      <w:rPr>
        <w:i/>
        <w:lang w:val="en-GB"/>
      </w:rPr>
    </w:pPr>
    <w:r w:rsidRPr="002F4A59">
      <w:rPr>
        <w:i/>
        <w:sz w:val="22"/>
        <w:szCs w:val="22"/>
        <w:lang w:val="en-GB"/>
      </w:rPr>
      <w:t>Physical Processes in Natural Waters</w:t>
    </w:r>
    <w:r>
      <w:rPr>
        <w:i/>
        <w:sz w:val="22"/>
        <w:szCs w:val="22"/>
        <w:lang w:val="en-GB"/>
      </w:rPr>
      <w:t xml:space="preserve"> </w:t>
    </w:r>
    <w:r w:rsidR="00B4401B">
      <w:rPr>
        <w:i/>
        <w:sz w:val="22"/>
        <w:szCs w:val="22"/>
        <w:lang w:val="en-GB"/>
      </w:rPr>
      <w:t>2023</w:t>
    </w:r>
    <w:r w:rsidR="00611C23">
      <w:rPr>
        <w:i/>
        <w:lang w:val="en-GB"/>
      </w:rPr>
      <w:tab/>
    </w:r>
    <w:r w:rsidR="00611C23">
      <w:rPr>
        <w:i/>
        <w:lang w:val="en-GB"/>
      </w:rPr>
      <w:tab/>
    </w:r>
    <w:r w:rsidR="00611C23">
      <w:rPr>
        <w:rStyle w:val="Numeropagina"/>
      </w:rPr>
      <w:fldChar w:fldCharType="begin"/>
    </w:r>
    <w:r w:rsidR="00611C23">
      <w:rPr>
        <w:rStyle w:val="Numeropagina"/>
      </w:rPr>
      <w:instrText xml:space="preserve"> PAGE </w:instrText>
    </w:r>
    <w:r w:rsidR="00611C23">
      <w:rPr>
        <w:rStyle w:val="Numeropagina"/>
      </w:rPr>
      <w:fldChar w:fldCharType="separate"/>
    </w:r>
    <w:r w:rsidR="00F858C6">
      <w:rPr>
        <w:rStyle w:val="Numeropagina"/>
        <w:noProof/>
      </w:rPr>
      <w:t>2</w:t>
    </w:r>
    <w:r w:rsidR="00611C23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C664" w14:textId="18347C18" w:rsidR="00611C23" w:rsidRDefault="00B4401B">
    <w:pPr>
      <w:pStyle w:val="Intestazione"/>
      <w:tabs>
        <w:tab w:val="clear" w:pos="8640"/>
        <w:tab w:val="right" w:pos="8931"/>
      </w:tabs>
      <w:jc w:val="left"/>
      <w:rPr>
        <w:i/>
        <w:sz w:val="22"/>
        <w:szCs w:val="22"/>
        <w:lang w:val="it-IT"/>
      </w:rPr>
    </w:pPr>
    <w:r w:rsidRPr="00B4401B">
      <w:rPr>
        <w:i/>
        <w:sz w:val="22"/>
        <w:szCs w:val="22"/>
        <w:lang w:val="it-IT"/>
      </w:rPr>
      <w:t>A. First</w:t>
    </w:r>
    <w:r>
      <w:rPr>
        <w:i/>
        <w:sz w:val="22"/>
        <w:szCs w:val="22"/>
        <w:lang w:val="it-IT"/>
      </w:rPr>
      <w:t xml:space="preserve"> et al.</w:t>
    </w:r>
    <w:r w:rsidR="00611C23">
      <w:rPr>
        <w:i/>
        <w:sz w:val="22"/>
        <w:szCs w:val="22"/>
        <w:lang w:val="it-IT"/>
      </w:rPr>
      <w:tab/>
    </w:r>
    <w:r w:rsidR="00611C23">
      <w:rPr>
        <w:i/>
        <w:sz w:val="22"/>
        <w:szCs w:val="22"/>
        <w:lang w:val="it-IT"/>
      </w:rPr>
      <w:tab/>
    </w:r>
    <w:r w:rsidR="00611C23">
      <w:rPr>
        <w:rStyle w:val="Numeropagina"/>
      </w:rPr>
      <w:fldChar w:fldCharType="begin"/>
    </w:r>
    <w:r w:rsidR="00611C23">
      <w:rPr>
        <w:rStyle w:val="Numeropagina"/>
      </w:rPr>
      <w:instrText xml:space="preserve"> PAGE </w:instrText>
    </w:r>
    <w:r w:rsidR="00611C23">
      <w:rPr>
        <w:rStyle w:val="Numeropagina"/>
      </w:rPr>
      <w:fldChar w:fldCharType="separate"/>
    </w:r>
    <w:r w:rsidR="000B34F2">
      <w:rPr>
        <w:rStyle w:val="Numeropagina"/>
        <w:noProof/>
      </w:rPr>
      <w:t>3</w:t>
    </w:r>
    <w:r w:rsidR="00611C23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4609" w14:textId="77777777" w:rsidR="00B4401B" w:rsidRDefault="00B4401B" w:rsidP="00B4401B">
    <w:pPr>
      <w:pStyle w:val="Intestazione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25</w:t>
    </w:r>
    <w:r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Workshop on Physical Processes in Natural Waters, Brescia, Italy, 19-23 </w:t>
    </w:r>
    <w:proofErr w:type="gramStart"/>
    <w:r>
      <w:rPr>
        <w:sz w:val="20"/>
        <w:szCs w:val="20"/>
      </w:rPr>
      <w:t>June,</w:t>
    </w:r>
    <w:proofErr w:type="gramEnd"/>
    <w:r>
      <w:rPr>
        <w:sz w:val="20"/>
        <w:szCs w:val="20"/>
      </w:rPr>
      <w:t xml:space="preserve"> 2023</w:t>
    </w:r>
  </w:p>
  <w:p w14:paraId="54A10518" w14:textId="77777777" w:rsidR="00611C23" w:rsidRDefault="00611C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A2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1FD6"/>
    <w:multiLevelType w:val="hybridMultilevel"/>
    <w:tmpl w:val="01940DAE"/>
    <w:lvl w:ilvl="0" w:tplc="156E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63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5E4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87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4A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0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05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50D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C1"/>
    <w:multiLevelType w:val="hybridMultilevel"/>
    <w:tmpl w:val="ECA8680E"/>
    <w:lvl w:ilvl="0" w:tplc="AF3C4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67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8F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4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0F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A2C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B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89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8C8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768D"/>
    <w:multiLevelType w:val="hybridMultilevel"/>
    <w:tmpl w:val="985C9C08"/>
    <w:lvl w:ilvl="0" w:tplc="9054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00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EB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40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01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4AC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A3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6D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86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2257"/>
    <w:multiLevelType w:val="hybridMultilevel"/>
    <w:tmpl w:val="1408EBAC"/>
    <w:lvl w:ilvl="0" w:tplc="C81A0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EA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2E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AE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81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27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6D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29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E4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17615"/>
    <w:multiLevelType w:val="hybridMultilevel"/>
    <w:tmpl w:val="973A1120"/>
    <w:lvl w:ilvl="0" w:tplc="C1A0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5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D2D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8A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2D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F63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44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C4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E5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1C07"/>
    <w:multiLevelType w:val="hybridMultilevel"/>
    <w:tmpl w:val="DD327616"/>
    <w:lvl w:ilvl="0" w:tplc="FC584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30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F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3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A4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AA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A4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B88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1D8B"/>
    <w:multiLevelType w:val="hybridMultilevel"/>
    <w:tmpl w:val="9418F070"/>
    <w:lvl w:ilvl="0" w:tplc="2CE84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6EE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87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2D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8E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CC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49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68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621"/>
    <w:multiLevelType w:val="multilevel"/>
    <w:tmpl w:val="CAEA0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21F6"/>
    <w:multiLevelType w:val="hybridMultilevel"/>
    <w:tmpl w:val="9BB05B4E"/>
    <w:lvl w:ilvl="0" w:tplc="C91AA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2D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746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E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5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84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8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00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A5B84"/>
    <w:multiLevelType w:val="hybridMultilevel"/>
    <w:tmpl w:val="426EE48E"/>
    <w:lvl w:ilvl="0" w:tplc="F88469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E8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E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4B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0C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E1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EC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61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0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D15B9"/>
    <w:multiLevelType w:val="hybridMultilevel"/>
    <w:tmpl w:val="EB5CBBE8"/>
    <w:lvl w:ilvl="0" w:tplc="CEF88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2E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A06D00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6809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CB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C9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6E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E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A5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0CB"/>
    <w:multiLevelType w:val="hybridMultilevel"/>
    <w:tmpl w:val="176E2186"/>
    <w:lvl w:ilvl="0" w:tplc="F486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4B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3E6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F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A6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E7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4E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8D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56E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B94"/>
    <w:multiLevelType w:val="hybridMultilevel"/>
    <w:tmpl w:val="CAEA0294"/>
    <w:lvl w:ilvl="0" w:tplc="7AF0E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90E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25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27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EF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EA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8B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CA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C5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3053"/>
    <w:multiLevelType w:val="hybridMultilevel"/>
    <w:tmpl w:val="29E229A4"/>
    <w:lvl w:ilvl="0" w:tplc="7026D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C6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E6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48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82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EE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A2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AA1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4893"/>
    <w:multiLevelType w:val="hybridMultilevel"/>
    <w:tmpl w:val="0726A98E"/>
    <w:lvl w:ilvl="0" w:tplc="59EC0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2CC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0C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E5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A4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EF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C4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07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8D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FA3"/>
    <w:multiLevelType w:val="hybridMultilevel"/>
    <w:tmpl w:val="A2F07A64"/>
    <w:lvl w:ilvl="0" w:tplc="F9F24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26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8E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CF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80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4AC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EF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AD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A7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E32D1"/>
    <w:multiLevelType w:val="hybridMultilevel"/>
    <w:tmpl w:val="78EEE8C0"/>
    <w:lvl w:ilvl="0" w:tplc="47DAE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E82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CF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6F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2B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8D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AB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EB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00509"/>
    <w:multiLevelType w:val="hybridMultilevel"/>
    <w:tmpl w:val="D5B40A0A"/>
    <w:lvl w:ilvl="0" w:tplc="5B8EB0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86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89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E22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27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8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C2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CD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906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47DB6"/>
    <w:multiLevelType w:val="multilevel"/>
    <w:tmpl w:val="10A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3446B"/>
    <w:multiLevelType w:val="hybridMultilevel"/>
    <w:tmpl w:val="1B48EE02"/>
    <w:lvl w:ilvl="0" w:tplc="541E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0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46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05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42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44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0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6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42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20819"/>
    <w:multiLevelType w:val="hybridMultilevel"/>
    <w:tmpl w:val="4CD4B6E6"/>
    <w:lvl w:ilvl="0" w:tplc="395A830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9C363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CAE8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281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0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A4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A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27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8B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E45F2"/>
    <w:multiLevelType w:val="hybridMultilevel"/>
    <w:tmpl w:val="2E6C2B2A"/>
    <w:lvl w:ilvl="0" w:tplc="64A0E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C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2B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8F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E4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A6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6B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4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AAD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55FD"/>
    <w:multiLevelType w:val="hybridMultilevel"/>
    <w:tmpl w:val="3E22F502"/>
    <w:lvl w:ilvl="0" w:tplc="945E8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78F4D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FC46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20E2A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3E98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2215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D82D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3AD0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BEE2A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B659B8"/>
    <w:multiLevelType w:val="hybridMultilevel"/>
    <w:tmpl w:val="574C7C30"/>
    <w:lvl w:ilvl="0" w:tplc="4F0A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60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20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AC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07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A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85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83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AD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E7EBA"/>
    <w:multiLevelType w:val="hybridMultilevel"/>
    <w:tmpl w:val="F9864ED2"/>
    <w:lvl w:ilvl="0" w:tplc="CF545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D6F3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EEA3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AF29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CF7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82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647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384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038DE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72748343">
    <w:abstractNumId w:val="2"/>
  </w:num>
  <w:num w:numId="2" w16cid:durableId="1533106564">
    <w:abstractNumId w:val="16"/>
  </w:num>
  <w:num w:numId="3" w16cid:durableId="1475679062">
    <w:abstractNumId w:val="12"/>
  </w:num>
  <w:num w:numId="4" w16cid:durableId="868183277">
    <w:abstractNumId w:val="24"/>
  </w:num>
  <w:num w:numId="5" w16cid:durableId="181433342">
    <w:abstractNumId w:val="21"/>
  </w:num>
  <w:num w:numId="6" w16cid:durableId="1151752552">
    <w:abstractNumId w:val="7"/>
  </w:num>
  <w:num w:numId="7" w16cid:durableId="576062534">
    <w:abstractNumId w:val="15"/>
  </w:num>
  <w:num w:numId="8" w16cid:durableId="1283267734">
    <w:abstractNumId w:val="4"/>
  </w:num>
  <w:num w:numId="9" w16cid:durableId="1622224030">
    <w:abstractNumId w:val="20"/>
  </w:num>
  <w:num w:numId="10" w16cid:durableId="1812096638">
    <w:abstractNumId w:val="10"/>
  </w:num>
  <w:num w:numId="11" w16cid:durableId="1749811214">
    <w:abstractNumId w:val="18"/>
  </w:num>
  <w:num w:numId="12" w16cid:durableId="1451388748">
    <w:abstractNumId w:val="13"/>
  </w:num>
  <w:num w:numId="13" w16cid:durableId="1525435469">
    <w:abstractNumId w:val="8"/>
  </w:num>
  <w:num w:numId="14" w16cid:durableId="309289419">
    <w:abstractNumId w:val="22"/>
  </w:num>
  <w:num w:numId="15" w16cid:durableId="581574466">
    <w:abstractNumId w:val="3"/>
  </w:num>
  <w:num w:numId="16" w16cid:durableId="322928210">
    <w:abstractNumId w:val="14"/>
  </w:num>
  <w:num w:numId="17" w16cid:durableId="990406555">
    <w:abstractNumId w:val="5"/>
  </w:num>
  <w:num w:numId="18" w16cid:durableId="1386105599">
    <w:abstractNumId w:val="17"/>
  </w:num>
  <w:num w:numId="19" w16cid:durableId="1726955066">
    <w:abstractNumId w:val="9"/>
  </w:num>
  <w:num w:numId="20" w16cid:durableId="85662765">
    <w:abstractNumId w:val="11"/>
  </w:num>
  <w:num w:numId="21" w16cid:durableId="2061705236">
    <w:abstractNumId w:val="23"/>
  </w:num>
  <w:num w:numId="22" w16cid:durableId="1236431320">
    <w:abstractNumId w:val="25"/>
  </w:num>
  <w:num w:numId="23" w16cid:durableId="1439789679">
    <w:abstractNumId w:val="6"/>
  </w:num>
  <w:num w:numId="24" w16cid:durableId="1251542506">
    <w:abstractNumId w:val="1"/>
  </w:num>
  <w:num w:numId="25" w16cid:durableId="996614644">
    <w:abstractNumId w:val="19"/>
  </w:num>
  <w:num w:numId="26" w16cid:durableId="111583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F3"/>
    <w:rsid w:val="000027A9"/>
    <w:rsid w:val="00070257"/>
    <w:rsid w:val="000A02A0"/>
    <w:rsid w:val="000B34F2"/>
    <w:rsid w:val="001067A8"/>
    <w:rsid w:val="0018248A"/>
    <w:rsid w:val="001C6A64"/>
    <w:rsid w:val="001D44D6"/>
    <w:rsid w:val="00204077"/>
    <w:rsid w:val="00216A57"/>
    <w:rsid w:val="00246F77"/>
    <w:rsid w:val="0027247C"/>
    <w:rsid w:val="002827EE"/>
    <w:rsid w:val="002A75D3"/>
    <w:rsid w:val="002B3773"/>
    <w:rsid w:val="002C0128"/>
    <w:rsid w:val="002F4A59"/>
    <w:rsid w:val="00312598"/>
    <w:rsid w:val="00355D74"/>
    <w:rsid w:val="003C24C7"/>
    <w:rsid w:val="003C5EF5"/>
    <w:rsid w:val="003E40AD"/>
    <w:rsid w:val="003E48D3"/>
    <w:rsid w:val="004576F5"/>
    <w:rsid w:val="00482812"/>
    <w:rsid w:val="00490F80"/>
    <w:rsid w:val="004C0AEC"/>
    <w:rsid w:val="004F0E27"/>
    <w:rsid w:val="00584E76"/>
    <w:rsid w:val="005A4C16"/>
    <w:rsid w:val="00611C23"/>
    <w:rsid w:val="00660E21"/>
    <w:rsid w:val="0067168E"/>
    <w:rsid w:val="006974CD"/>
    <w:rsid w:val="006E4161"/>
    <w:rsid w:val="00725E6A"/>
    <w:rsid w:val="007A0079"/>
    <w:rsid w:val="008300BB"/>
    <w:rsid w:val="00836BE8"/>
    <w:rsid w:val="00837B27"/>
    <w:rsid w:val="00872383"/>
    <w:rsid w:val="008C3708"/>
    <w:rsid w:val="008D2CCF"/>
    <w:rsid w:val="008F2DE1"/>
    <w:rsid w:val="008F664D"/>
    <w:rsid w:val="00920291"/>
    <w:rsid w:val="0094464D"/>
    <w:rsid w:val="00A00365"/>
    <w:rsid w:val="00A37CB8"/>
    <w:rsid w:val="00A575EE"/>
    <w:rsid w:val="00AF6605"/>
    <w:rsid w:val="00B4401B"/>
    <w:rsid w:val="00B97F2F"/>
    <w:rsid w:val="00C16ADC"/>
    <w:rsid w:val="00C56056"/>
    <w:rsid w:val="00CB10F3"/>
    <w:rsid w:val="00CE6FCD"/>
    <w:rsid w:val="00DD488A"/>
    <w:rsid w:val="00E0399E"/>
    <w:rsid w:val="00F31AEB"/>
    <w:rsid w:val="00F362B7"/>
    <w:rsid w:val="00F43933"/>
    <w:rsid w:val="00F77F02"/>
    <w:rsid w:val="00F858C6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70DB5"/>
  <w15:chartTrackingRefBased/>
  <w15:docId w15:val="{55F20DB2-58DC-4086-93AB-0CBC426F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b/>
      <w:bCs/>
      <w:i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Titolo">
    <w:name w:val="Title"/>
    <w:basedOn w:val="Normale"/>
    <w:qFormat/>
    <w:pPr>
      <w:jc w:val="center"/>
      <w:outlineLvl w:val="0"/>
    </w:pPr>
    <w:rPr>
      <w:rFonts w:cs="Arial"/>
      <w:b/>
      <w:bCs/>
      <w:kern w:val="28"/>
      <w:sz w:val="32"/>
      <w:szCs w:val="40"/>
    </w:rPr>
  </w:style>
  <w:style w:type="paragraph" w:customStyle="1" w:styleId="Author">
    <w:name w:val="Author"/>
    <w:basedOn w:val="Titolo"/>
    <w:rPr>
      <w:b w:val="0"/>
      <w:sz w:val="24"/>
      <w:szCs w:val="24"/>
    </w:rPr>
  </w:style>
  <w:style w:type="paragraph" w:customStyle="1" w:styleId="Affiliation">
    <w:name w:val="Affiliation"/>
    <w:basedOn w:val="Intestazione"/>
    <w:pPr>
      <w:jc w:val="center"/>
    </w:pPr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articletitle">
    <w:name w:val="articletitle"/>
    <w:rsid w:val="003C24C7"/>
  </w:style>
  <w:style w:type="character" w:customStyle="1" w:styleId="CharChar1">
    <w:name w:val="Char Char1"/>
    <w:rPr>
      <w:rFonts w:cs="Arial"/>
      <w:bCs/>
      <w:i/>
      <w:noProof w:val="0"/>
      <w:sz w:val="24"/>
      <w:szCs w:val="26"/>
      <w:lang w:val="en-US" w:eastAsia="en-US" w:bidi="ar-SA"/>
    </w:rPr>
  </w:style>
  <w:style w:type="paragraph" w:customStyle="1" w:styleId="Correspondingauthor">
    <w:name w:val="Corresponding author"/>
    <w:basedOn w:val="Affiliation"/>
    <w:rPr>
      <w:sz w:val="20"/>
    </w:rPr>
  </w:style>
  <w:style w:type="character" w:customStyle="1" w:styleId="CharChar">
    <w:name w:val="Char Char"/>
    <w:rPr>
      <w:noProof w:val="0"/>
      <w:sz w:val="24"/>
      <w:szCs w:val="24"/>
      <w:lang w:val="en-US" w:eastAsia="en-US" w:bidi="ar-SA"/>
    </w:rPr>
  </w:style>
  <w:style w:type="character" w:customStyle="1" w:styleId="AffiliationChar">
    <w:name w:val="Affiliation Char"/>
    <w:rPr>
      <w:i/>
      <w:iCs/>
      <w:noProof w:val="0"/>
      <w:sz w:val="24"/>
      <w:szCs w:val="24"/>
      <w:lang w:val="en-US" w:eastAsia="en-US" w:bidi="ar-SA"/>
    </w:rPr>
  </w:style>
  <w:style w:type="character" w:customStyle="1" w:styleId="CorrespondingauthorChar">
    <w:name w:val="Corresponding author Char"/>
    <w:basedOn w:val="AffiliationChar"/>
    <w:rPr>
      <w:i/>
      <w:iCs/>
      <w:noProof w:val="0"/>
      <w:sz w:val="24"/>
      <w:szCs w:val="24"/>
      <w:lang w:val="en-US" w:eastAsia="en-US" w:bidi="ar-SA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e"/>
    <w:pPr>
      <w:ind w:left="720" w:hanging="720"/>
    </w:pPr>
    <w:rPr>
      <w:sz w:val="20"/>
      <w:szCs w:val="20"/>
      <w:lang w:val="en-GB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  <w:jc w:val="left"/>
    </w:pPr>
    <w:rPr>
      <w:color w:val="5E4675"/>
    </w:rPr>
  </w:style>
  <w:style w:type="character" w:customStyle="1" w:styleId="apple-converted-space">
    <w:name w:val="apple-converted-space"/>
    <w:rsid w:val="003C24C7"/>
  </w:style>
  <w:style w:type="character" w:customStyle="1" w:styleId="journaltitle">
    <w:name w:val="journaltitle"/>
    <w:rsid w:val="003C24C7"/>
  </w:style>
  <w:style w:type="character" w:customStyle="1" w:styleId="vol">
    <w:name w:val="vol"/>
    <w:rsid w:val="003C24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24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312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5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59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59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12598"/>
    <w:rPr>
      <w:b/>
      <w:bCs/>
    </w:rPr>
  </w:style>
  <w:style w:type="character" w:styleId="Collegamentovisitato">
    <w:name w:val="FollowedHyperlink"/>
    <w:uiPriority w:val="99"/>
    <w:semiHidden/>
    <w:unhideWhenUsed/>
    <w:rsid w:val="000B34F2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w23@unibs.it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first@unibs.it" TargetMode="Externa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arco.pilotti@unibs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iulia.valerio@unibs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UniTN</Company>
  <LinksUpToDate>false</LinksUpToDate>
  <CharactersWithSpaces>2131</CharactersWithSpaces>
  <SharedDoc>false</SharedDoc>
  <HLinks>
    <vt:vector size="30" baseType="variant">
      <vt:variant>
        <vt:i4>1441837</vt:i4>
      </vt:variant>
      <vt:variant>
        <vt:i4>9</vt:i4>
      </vt:variant>
      <vt:variant>
        <vt:i4>0</vt:i4>
      </vt:variant>
      <vt:variant>
        <vt:i4>5</vt:i4>
      </vt:variant>
      <vt:variant>
        <vt:lpwstr>mailto:l.bryant@bath.ac.uk</vt:lpwstr>
      </vt:variant>
      <vt:variant>
        <vt:lpwstr/>
      </vt:variant>
      <vt:variant>
        <vt:i4>2031723</vt:i4>
      </vt:variant>
      <vt:variant>
        <vt:i4>6</vt:i4>
      </vt:variant>
      <vt:variant>
        <vt:i4>0</vt:i4>
      </vt:variant>
      <vt:variant>
        <vt:i4>5</vt:i4>
      </vt:variant>
      <vt:variant>
        <vt:lpwstr>mailto:d.j.wain@bath.ac.uk</vt:lpwstr>
      </vt:variant>
      <vt:variant>
        <vt:lpwstr/>
      </vt:variant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mailto:ppnw2015@uni-landau.de?subject=PPNW2015 Abstract Submission</vt:lpwstr>
      </vt:variant>
      <vt:variant>
        <vt:lpwstr/>
      </vt:variant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mailto:a.first@uni-landau.de</vt:lpwstr>
      </vt:variant>
      <vt:variant>
        <vt:lpwstr/>
      </vt:variant>
      <vt:variant>
        <vt:i4>655460</vt:i4>
      </vt:variant>
      <vt:variant>
        <vt:i4>3807</vt:i4>
      </vt:variant>
      <vt:variant>
        <vt:i4>1026</vt:i4>
      </vt:variant>
      <vt:variant>
        <vt:i4>1</vt:i4>
      </vt:variant>
      <vt:variant>
        <vt:lpwstr>IMG_20150801_171445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Marco Toffolon</dc:creator>
  <cp:keywords/>
  <cp:lastModifiedBy>Giulia VALERIO</cp:lastModifiedBy>
  <cp:revision>4</cp:revision>
  <cp:lastPrinted>2016-03-02T22:04:00Z</cp:lastPrinted>
  <dcterms:created xsi:type="dcterms:W3CDTF">2023-03-09T15:08:00Z</dcterms:created>
  <dcterms:modified xsi:type="dcterms:W3CDTF">2023-03-14T09:47:00Z</dcterms:modified>
</cp:coreProperties>
</file>